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AE" w:rsidRPr="00644AAE" w:rsidRDefault="00644AAE" w:rsidP="00644AAE">
      <w:pPr>
        <w:spacing w:line="360" w:lineRule="auto"/>
        <w:jc w:val="both"/>
        <w:rPr>
          <w:sz w:val="24"/>
          <w:szCs w:val="24"/>
        </w:rPr>
      </w:pPr>
      <w:proofErr w:type="spellStart"/>
      <w:r w:rsidRPr="00644AAE">
        <w:rPr>
          <w:sz w:val="24"/>
          <w:szCs w:val="24"/>
        </w:rPr>
        <w:t>Dottore</w:t>
      </w:r>
      <w:proofErr w:type="spellEnd"/>
      <w:r w:rsidRPr="00644AAE">
        <w:rPr>
          <w:sz w:val="24"/>
          <w:szCs w:val="24"/>
        </w:rPr>
        <w:t xml:space="preserve"> A, </w:t>
      </w:r>
      <w:proofErr w:type="spellStart"/>
      <w:r w:rsidRPr="00644AAE">
        <w:rPr>
          <w:sz w:val="24"/>
          <w:szCs w:val="24"/>
        </w:rPr>
        <w:t>Briguglio</w:t>
      </w:r>
      <w:proofErr w:type="spellEnd"/>
      <w:r w:rsidRPr="00644AAE">
        <w:rPr>
          <w:sz w:val="24"/>
          <w:szCs w:val="24"/>
        </w:rPr>
        <w:t xml:space="preserve"> R, </w:t>
      </w:r>
      <w:proofErr w:type="spellStart"/>
      <w:r w:rsidRPr="00644AAE">
        <w:rPr>
          <w:sz w:val="24"/>
          <w:szCs w:val="24"/>
        </w:rPr>
        <w:t>Priolo</w:t>
      </w:r>
      <w:proofErr w:type="spellEnd"/>
      <w:r w:rsidRPr="00644AAE">
        <w:rPr>
          <w:sz w:val="24"/>
          <w:szCs w:val="24"/>
        </w:rPr>
        <w:t xml:space="preserve"> D, </w:t>
      </w:r>
      <w:proofErr w:type="spellStart"/>
      <w:r w:rsidRPr="00644AAE">
        <w:rPr>
          <w:sz w:val="24"/>
          <w:szCs w:val="24"/>
        </w:rPr>
        <w:t>Ferraù</w:t>
      </w:r>
      <w:proofErr w:type="spellEnd"/>
      <w:r w:rsidRPr="00644AAE">
        <w:rPr>
          <w:sz w:val="24"/>
          <w:szCs w:val="24"/>
        </w:rPr>
        <w:t xml:space="preserve"> F. </w:t>
      </w:r>
      <w:proofErr w:type="spellStart"/>
      <w:r w:rsidRPr="00644AAE">
        <w:rPr>
          <w:sz w:val="24"/>
          <w:szCs w:val="24"/>
        </w:rPr>
        <w:t>Sonidegib</w:t>
      </w:r>
      <w:proofErr w:type="spellEnd"/>
      <w:r w:rsidRPr="00644AAE">
        <w:rPr>
          <w:sz w:val="24"/>
          <w:szCs w:val="24"/>
        </w:rPr>
        <w:t>: Real-life experience with Hedgehog inhibitor for the treatment of locally advanced basal cell carcinoma. J Case Rep Images Oncology 2024</w:t>
      </w:r>
      <w:proofErr w:type="gramStart"/>
      <w:r w:rsidRPr="00644AAE">
        <w:rPr>
          <w:sz w:val="24"/>
          <w:szCs w:val="24"/>
        </w:rPr>
        <w:t>;10</w:t>
      </w:r>
      <w:proofErr w:type="gramEnd"/>
      <w:r w:rsidRPr="00644AAE">
        <w:rPr>
          <w:sz w:val="24"/>
          <w:szCs w:val="24"/>
        </w:rPr>
        <w:t>(2):6–9.</w:t>
      </w:r>
      <w:bookmarkStart w:id="0" w:name="_GoBack"/>
      <w:bookmarkEnd w:id="0"/>
    </w:p>
    <w:sectPr w:rsidR="00644AAE" w:rsidRPr="0064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AE"/>
    <w:rsid w:val="00644AAE"/>
    <w:rsid w:val="009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AA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AA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2024-07-09T04:21:00Z</dcterms:created>
  <dcterms:modified xsi:type="dcterms:W3CDTF">2024-07-09T04:21:00Z</dcterms:modified>
</cp:coreProperties>
</file>