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98" w:rsidRPr="006C6C8C" w:rsidRDefault="006C6C8C" w:rsidP="006C6C8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6C6C8C">
        <w:rPr>
          <w:sz w:val="24"/>
          <w:szCs w:val="24"/>
        </w:rPr>
        <w:t xml:space="preserve">Shrestha P, Mackenzie L, </w:t>
      </w:r>
      <w:proofErr w:type="spellStart"/>
      <w:r w:rsidRPr="006C6C8C">
        <w:rPr>
          <w:sz w:val="24"/>
          <w:szCs w:val="24"/>
        </w:rPr>
        <w:t>Taneja</w:t>
      </w:r>
      <w:proofErr w:type="spellEnd"/>
      <w:r w:rsidRPr="006C6C8C">
        <w:rPr>
          <w:sz w:val="24"/>
          <w:szCs w:val="24"/>
        </w:rPr>
        <w:t xml:space="preserve"> K, George MK, </w:t>
      </w:r>
      <w:proofErr w:type="spellStart"/>
      <w:r w:rsidRPr="006C6C8C">
        <w:rPr>
          <w:sz w:val="24"/>
          <w:szCs w:val="24"/>
        </w:rPr>
        <w:t>Rai</w:t>
      </w:r>
      <w:proofErr w:type="spellEnd"/>
      <w:r w:rsidRPr="006C6C8C">
        <w:rPr>
          <w:sz w:val="24"/>
          <w:szCs w:val="24"/>
        </w:rPr>
        <w:t xml:space="preserve"> S. Diagnostic and management dilemma in </w:t>
      </w:r>
      <w:proofErr w:type="spellStart"/>
      <w:r w:rsidRPr="006C6C8C">
        <w:rPr>
          <w:sz w:val="24"/>
          <w:szCs w:val="24"/>
        </w:rPr>
        <w:t>basaloid</w:t>
      </w:r>
      <w:proofErr w:type="spellEnd"/>
      <w:r w:rsidRPr="006C6C8C">
        <w:rPr>
          <w:sz w:val="24"/>
          <w:szCs w:val="24"/>
        </w:rPr>
        <w:t xml:space="preserve"> squamous cell carcinoma of lung showing significant response to immunotherapy: Case report and literature review. J Case Rep Images Oncology 2020</w:t>
      </w:r>
      <w:proofErr w:type="gramStart"/>
      <w:r w:rsidRPr="006C6C8C">
        <w:rPr>
          <w:sz w:val="24"/>
          <w:szCs w:val="24"/>
        </w:rPr>
        <w:t>;6:100070Z10PS2020</w:t>
      </w:r>
      <w:proofErr w:type="gramEnd"/>
      <w:r w:rsidRPr="006C6C8C">
        <w:rPr>
          <w:sz w:val="24"/>
          <w:szCs w:val="24"/>
        </w:rPr>
        <w:t>.</w:t>
      </w:r>
    </w:p>
    <w:sectPr w:rsidR="00A26598" w:rsidRPr="006C6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8C"/>
    <w:rsid w:val="006C6C8C"/>
    <w:rsid w:val="00A2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6FEF7-09D8-42CA-9C9B-41377F22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6C8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1</cp:revision>
  <dcterms:created xsi:type="dcterms:W3CDTF">2020-09-18T06:37:00Z</dcterms:created>
  <dcterms:modified xsi:type="dcterms:W3CDTF">2020-09-18T06:39:00Z</dcterms:modified>
</cp:coreProperties>
</file>